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4038" w:rsidRPr="001E4038" w:rsidRDefault="001E4038" w:rsidP="001E4038">
      <w:pPr>
        <w:jc w:val="right"/>
        <w:rPr>
          <w:sz w:val="20"/>
          <w:szCs w:val="20"/>
        </w:rPr>
      </w:pPr>
      <w:bookmarkStart w:id="0" w:name="_GoBack"/>
      <w:bookmarkEnd w:id="0"/>
    </w:p>
    <w:tbl>
      <w:tblPr>
        <w:tblStyle w:val="a"/>
        <w:tblW w:w="150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3923"/>
        <w:gridCol w:w="1985"/>
        <w:gridCol w:w="2551"/>
        <w:gridCol w:w="3121"/>
      </w:tblGrid>
      <w:tr w:rsidR="008271FA" w:rsidTr="006F328A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1FA" w:rsidRPr="00284D54" w:rsidRDefault="006F328A" w:rsidP="008E2BA8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Tabla de co</w:t>
            </w:r>
            <w:r w:rsidR="008E2BA8">
              <w:rPr>
                <w:b/>
                <w:sz w:val="20"/>
                <w:szCs w:val="20"/>
              </w:rPr>
              <w:t>herencia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28A" w:rsidRDefault="006F328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Titulación (código):</w:t>
            </w:r>
          </w:p>
          <w:p w:rsidR="008271FA" w:rsidRPr="00284D54" w:rsidRDefault="00EA185D" w:rsidP="006F328A">
            <w:pPr>
              <w:widowControl w:val="0"/>
              <w:spacing w:line="240" w:lineRule="auto"/>
              <w:jc w:val="left"/>
            </w:pPr>
            <w:r w:rsidRPr="00284D54">
              <w:rPr>
                <w:sz w:val="20"/>
                <w:szCs w:val="20"/>
              </w:rPr>
              <w:t>Asignatura</w:t>
            </w:r>
            <w:r w:rsidR="006F328A">
              <w:rPr>
                <w:sz w:val="20"/>
                <w:szCs w:val="20"/>
              </w:rPr>
              <w:t xml:space="preserve"> (código)</w:t>
            </w:r>
            <w:r w:rsidRPr="00284D54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1FA" w:rsidRPr="00284D54" w:rsidRDefault="00EA185D">
            <w:pPr>
              <w:widowControl w:val="0"/>
              <w:spacing w:line="240" w:lineRule="auto"/>
              <w:jc w:val="left"/>
            </w:pPr>
            <w:r w:rsidRPr="00284D54">
              <w:rPr>
                <w:sz w:val="20"/>
                <w:szCs w:val="20"/>
              </w:rPr>
              <w:t>Curso: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1FA" w:rsidRPr="00284D54" w:rsidRDefault="00EA185D">
            <w:pPr>
              <w:widowControl w:val="0"/>
              <w:spacing w:line="240" w:lineRule="auto"/>
              <w:jc w:val="left"/>
            </w:pPr>
            <w:r w:rsidRPr="00284D54">
              <w:rPr>
                <w:sz w:val="20"/>
                <w:szCs w:val="20"/>
              </w:rPr>
              <w:t>Coordinador:</w:t>
            </w:r>
          </w:p>
        </w:tc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1FA" w:rsidRPr="00284D54" w:rsidRDefault="00EA185D">
            <w:pPr>
              <w:widowControl w:val="0"/>
              <w:spacing w:line="240" w:lineRule="auto"/>
              <w:jc w:val="left"/>
            </w:pPr>
            <w:r w:rsidRPr="00284D54">
              <w:rPr>
                <w:sz w:val="20"/>
                <w:szCs w:val="20"/>
              </w:rPr>
              <w:t>Profesor:</w:t>
            </w:r>
          </w:p>
          <w:p w:rsidR="008271FA" w:rsidRPr="00284D54" w:rsidRDefault="008271FA">
            <w:pPr>
              <w:widowControl w:val="0"/>
              <w:spacing w:line="240" w:lineRule="auto"/>
              <w:jc w:val="left"/>
            </w:pPr>
          </w:p>
        </w:tc>
      </w:tr>
    </w:tbl>
    <w:p w:rsidR="008271FA" w:rsidRDefault="008271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2228F1" w:rsidTr="002228F1">
        <w:tc>
          <w:tcPr>
            <w:tcW w:w="3025" w:type="dxa"/>
            <w:shd w:val="clear" w:color="auto" w:fill="AEAAAA" w:themeFill="background2" w:themeFillShade="BF"/>
          </w:tcPr>
          <w:p w:rsidR="002228F1" w:rsidRPr="00284D54" w:rsidRDefault="002228F1" w:rsidP="00284D54">
            <w:pPr>
              <w:jc w:val="center"/>
              <w:rPr>
                <w:sz w:val="20"/>
                <w:szCs w:val="20"/>
              </w:rPr>
            </w:pPr>
            <w:r w:rsidRPr="00284D54">
              <w:rPr>
                <w:sz w:val="20"/>
                <w:szCs w:val="20"/>
              </w:rPr>
              <w:t>Competencias asignadas</w:t>
            </w:r>
            <w:r w:rsidR="00284D54" w:rsidRPr="00284D54">
              <w:rPr>
                <w:sz w:val="20"/>
                <w:szCs w:val="20"/>
              </w:rPr>
              <w:t xml:space="preserve"> </w:t>
            </w:r>
            <w:r w:rsidR="00284D54">
              <w:rPr>
                <w:sz w:val="20"/>
                <w:szCs w:val="20"/>
              </w:rPr>
              <w:t>en</w:t>
            </w:r>
            <w:r w:rsidR="00284D54" w:rsidRPr="00284D54">
              <w:rPr>
                <w:sz w:val="20"/>
                <w:szCs w:val="20"/>
              </w:rPr>
              <w:t xml:space="preserve"> </w:t>
            </w:r>
            <w:r w:rsidR="00284D54">
              <w:rPr>
                <w:sz w:val="20"/>
                <w:szCs w:val="20"/>
              </w:rPr>
              <w:t>el p</w:t>
            </w:r>
            <w:r w:rsidR="00284D54" w:rsidRPr="00284D54">
              <w:rPr>
                <w:sz w:val="20"/>
                <w:szCs w:val="20"/>
              </w:rPr>
              <w:t xml:space="preserve">royecto </w:t>
            </w:r>
            <w:r w:rsidR="00284D54">
              <w:rPr>
                <w:sz w:val="20"/>
                <w:szCs w:val="20"/>
              </w:rPr>
              <w:t>d</w:t>
            </w:r>
            <w:r w:rsidR="00284D54" w:rsidRPr="00284D54">
              <w:rPr>
                <w:sz w:val="20"/>
                <w:szCs w:val="20"/>
              </w:rPr>
              <w:t>ocente</w:t>
            </w:r>
            <w:r w:rsidRPr="00284D54">
              <w:rPr>
                <w:sz w:val="20"/>
                <w:szCs w:val="20"/>
              </w:rPr>
              <w:t xml:space="preserve"> (nucleares, generales, específicas)</w:t>
            </w:r>
          </w:p>
          <w:p w:rsidR="00284D54" w:rsidRPr="00284D54" w:rsidRDefault="00284D54" w:rsidP="00284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0CECE" w:themeFill="background2" w:themeFillShade="E6"/>
          </w:tcPr>
          <w:p w:rsidR="002228F1" w:rsidRDefault="002228F1" w:rsidP="00284D54">
            <w:pPr>
              <w:widowControl w:val="0"/>
              <w:jc w:val="center"/>
              <w:rPr>
                <w:sz w:val="20"/>
                <w:szCs w:val="20"/>
              </w:rPr>
            </w:pPr>
            <w:r w:rsidRPr="00284D54">
              <w:rPr>
                <w:sz w:val="20"/>
                <w:szCs w:val="20"/>
              </w:rPr>
              <w:t>Actividades</w:t>
            </w:r>
            <w:r w:rsidR="00284D54" w:rsidRPr="00284D54">
              <w:rPr>
                <w:sz w:val="20"/>
                <w:szCs w:val="20"/>
              </w:rPr>
              <w:t xml:space="preserve"> de enseñanza-aprendizaje</w:t>
            </w:r>
            <w:r w:rsidRPr="00284D54">
              <w:rPr>
                <w:sz w:val="20"/>
                <w:szCs w:val="20"/>
              </w:rPr>
              <w:t xml:space="preserve"> desarrolladas</w:t>
            </w:r>
            <w:r w:rsidR="00617454">
              <w:rPr>
                <w:rStyle w:val="Refdenotaalpie"/>
                <w:sz w:val="20"/>
                <w:szCs w:val="20"/>
              </w:rPr>
              <w:footnoteReference w:id="1"/>
            </w:r>
          </w:p>
          <w:p w:rsidR="003405B7" w:rsidRPr="00284D54" w:rsidRDefault="003405B7" w:rsidP="00284D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D0CECE" w:themeFill="background2" w:themeFillShade="E6"/>
          </w:tcPr>
          <w:p w:rsidR="002228F1" w:rsidRPr="00284D54" w:rsidRDefault="002228F1" w:rsidP="002228F1">
            <w:pPr>
              <w:widowControl w:val="0"/>
              <w:jc w:val="center"/>
              <w:rPr>
                <w:sz w:val="20"/>
                <w:szCs w:val="20"/>
              </w:rPr>
            </w:pPr>
            <w:r w:rsidRPr="00284D54">
              <w:rPr>
                <w:sz w:val="20"/>
                <w:szCs w:val="20"/>
              </w:rPr>
              <w:t>Recursos utilizados</w:t>
            </w:r>
          </w:p>
        </w:tc>
        <w:tc>
          <w:tcPr>
            <w:tcW w:w="3026" w:type="dxa"/>
            <w:shd w:val="clear" w:color="auto" w:fill="D0CECE" w:themeFill="background2" w:themeFillShade="E6"/>
          </w:tcPr>
          <w:p w:rsidR="002228F1" w:rsidRDefault="008E2BA8" w:rsidP="002228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 de e</w:t>
            </w:r>
            <w:r w:rsidR="002228F1" w:rsidRPr="00284D54">
              <w:rPr>
                <w:sz w:val="20"/>
                <w:szCs w:val="20"/>
              </w:rPr>
              <w:t>valuación</w:t>
            </w:r>
            <w:r w:rsidR="00617454">
              <w:rPr>
                <w:rStyle w:val="Refdenotaalpie"/>
                <w:sz w:val="20"/>
                <w:szCs w:val="20"/>
              </w:rPr>
              <w:footnoteReference w:id="2"/>
            </w:r>
          </w:p>
          <w:p w:rsidR="003405B7" w:rsidRPr="00284D54" w:rsidRDefault="003405B7" w:rsidP="002228F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D0CECE" w:themeFill="background2" w:themeFillShade="E6"/>
          </w:tcPr>
          <w:p w:rsidR="002228F1" w:rsidRPr="00284D54" w:rsidRDefault="002228F1" w:rsidP="002228F1">
            <w:pPr>
              <w:widowControl w:val="0"/>
              <w:jc w:val="center"/>
              <w:rPr>
                <w:sz w:val="20"/>
                <w:szCs w:val="20"/>
              </w:rPr>
            </w:pPr>
            <w:r w:rsidRPr="00284D54">
              <w:rPr>
                <w:sz w:val="20"/>
                <w:szCs w:val="20"/>
              </w:rPr>
              <w:t>Evidencias reunidas</w:t>
            </w:r>
          </w:p>
        </w:tc>
      </w:tr>
      <w:tr w:rsidR="002228F1" w:rsidTr="002228F1">
        <w:tc>
          <w:tcPr>
            <w:tcW w:w="3025" w:type="dxa"/>
          </w:tcPr>
          <w:p w:rsidR="002228F1" w:rsidRDefault="002228F1" w:rsidP="002228F1"/>
          <w:p w:rsidR="002228F1" w:rsidRDefault="002228F1" w:rsidP="002228F1"/>
        </w:tc>
        <w:tc>
          <w:tcPr>
            <w:tcW w:w="3025" w:type="dxa"/>
          </w:tcPr>
          <w:p w:rsidR="002228F1" w:rsidRDefault="002228F1" w:rsidP="002228F1"/>
        </w:tc>
        <w:tc>
          <w:tcPr>
            <w:tcW w:w="3026" w:type="dxa"/>
          </w:tcPr>
          <w:p w:rsidR="002228F1" w:rsidRDefault="002228F1" w:rsidP="002228F1"/>
        </w:tc>
        <w:tc>
          <w:tcPr>
            <w:tcW w:w="3026" w:type="dxa"/>
          </w:tcPr>
          <w:p w:rsidR="002228F1" w:rsidRDefault="002228F1" w:rsidP="002228F1"/>
        </w:tc>
        <w:tc>
          <w:tcPr>
            <w:tcW w:w="3026" w:type="dxa"/>
          </w:tcPr>
          <w:p w:rsidR="002228F1" w:rsidRDefault="002228F1" w:rsidP="002228F1"/>
        </w:tc>
      </w:tr>
      <w:tr w:rsidR="002228F1" w:rsidTr="002228F1">
        <w:tc>
          <w:tcPr>
            <w:tcW w:w="3025" w:type="dxa"/>
          </w:tcPr>
          <w:p w:rsidR="002228F1" w:rsidRDefault="002228F1" w:rsidP="002228F1"/>
          <w:p w:rsidR="002228F1" w:rsidRDefault="002228F1" w:rsidP="002228F1"/>
        </w:tc>
        <w:tc>
          <w:tcPr>
            <w:tcW w:w="3025" w:type="dxa"/>
          </w:tcPr>
          <w:p w:rsidR="002228F1" w:rsidRDefault="002228F1" w:rsidP="002228F1"/>
        </w:tc>
        <w:tc>
          <w:tcPr>
            <w:tcW w:w="3026" w:type="dxa"/>
          </w:tcPr>
          <w:p w:rsidR="002228F1" w:rsidRDefault="002228F1" w:rsidP="002228F1"/>
        </w:tc>
        <w:tc>
          <w:tcPr>
            <w:tcW w:w="3026" w:type="dxa"/>
          </w:tcPr>
          <w:p w:rsidR="002228F1" w:rsidRDefault="002228F1" w:rsidP="002228F1"/>
        </w:tc>
        <w:tc>
          <w:tcPr>
            <w:tcW w:w="3026" w:type="dxa"/>
          </w:tcPr>
          <w:p w:rsidR="002228F1" w:rsidRDefault="002228F1" w:rsidP="002228F1"/>
        </w:tc>
      </w:tr>
      <w:tr w:rsidR="002228F1" w:rsidTr="002228F1">
        <w:tc>
          <w:tcPr>
            <w:tcW w:w="3025" w:type="dxa"/>
          </w:tcPr>
          <w:p w:rsidR="002228F1" w:rsidRDefault="002228F1" w:rsidP="002228F1"/>
          <w:p w:rsidR="002228F1" w:rsidRDefault="002228F1" w:rsidP="002228F1"/>
        </w:tc>
        <w:tc>
          <w:tcPr>
            <w:tcW w:w="3025" w:type="dxa"/>
          </w:tcPr>
          <w:p w:rsidR="002228F1" w:rsidRDefault="002228F1" w:rsidP="002228F1"/>
        </w:tc>
        <w:tc>
          <w:tcPr>
            <w:tcW w:w="3026" w:type="dxa"/>
          </w:tcPr>
          <w:p w:rsidR="002228F1" w:rsidRDefault="002228F1" w:rsidP="002228F1"/>
        </w:tc>
        <w:tc>
          <w:tcPr>
            <w:tcW w:w="3026" w:type="dxa"/>
          </w:tcPr>
          <w:p w:rsidR="002228F1" w:rsidRDefault="002228F1" w:rsidP="002228F1"/>
        </w:tc>
        <w:tc>
          <w:tcPr>
            <w:tcW w:w="3026" w:type="dxa"/>
          </w:tcPr>
          <w:p w:rsidR="002228F1" w:rsidRDefault="002228F1" w:rsidP="002228F1"/>
        </w:tc>
      </w:tr>
      <w:tr w:rsidR="002228F1" w:rsidTr="002228F1">
        <w:tc>
          <w:tcPr>
            <w:tcW w:w="3025" w:type="dxa"/>
          </w:tcPr>
          <w:p w:rsidR="002228F1" w:rsidRDefault="002228F1" w:rsidP="002228F1"/>
          <w:p w:rsidR="002228F1" w:rsidRDefault="002228F1" w:rsidP="002228F1"/>
        </w:tc>
        <w:tc>
          <w:tcPr>
            <w:tcW w:w="3025" w:type="dxa"/>
          </w:tcPr>
          <w:p w:rsidR="002228F1" w:rsidRDefault="002228F1" w:rsidP="002228F1"/>
        </w:tc>
        <w:tc>
          <w:tcPr>
            <w:tcW w:w="3026" w:type="dxa"/>
          </w:tcPr>
          <w:p w:rsidR="002228F1" w:rsidRDefault="002228F1" w:rsidP="002228F1"/>
        </w:tc>
        <w:tc>
          <w:tcPr>
            <w:tcW w:w="3026" w:type="dxa"/>
          </w:tcPr>
          <w:p w:rsidR="002228F1" w:rsidRDefault="002228F1" w:rsidP="002228F1"/>
        </w:tc>
        <w:tc>
          <w:tcPr>
            <w:tcW w:w="3026" w:type="dxa"/>
          </w:tcPr>
          <w:p w:rsidR="002228F1" w:rsidRDefault="002228F1" w:rsidP="002228F1"/>
        </w:tc>
      </w:tr>
      <w:tr w:rsidR="002228F1" w:rsidTr="002228F1">
        <w:tc>
          <w:tcPr>
            <w:tcW w:w="3025" w:type="dxa"/>
          </w:tcPr>
          <w:p w:rsidR="002228F1" w:rsidRDefault="002228F1" w:rsidP="002228F1"/>
          <w:p w:rsidR="002228F1" w:rsidRDefault="002228F1" w:rsidP="002228F1"/>
        </w:tc>
        <w:tc>
          <w:tcPr>
            <w:tcW w:w="3025" w:type="dxa"/>
          </w:tcPr>
          <w:p w:rsidR="002228F1" w:rsidRDefault="002228F1" w:rsidP="002228F1"/>
        </w:tc>
        <w:tc>
          <w:tcPr>
            <w:tcW w:w="3026" w:type="dxa"/>
          </w:tcPr>
          <w:p w:rsidR="002228F1" w:rsidRDefault="002228F1" w:rsidP="002228F1"/>
        </w:tc>
        <w:tc>
          <w:tcPr>
            <w:tcW w:w="3026" w:type="dxa"/>
          </w:tcPr>
          <w:p w:rsidR="002228F1" w:rsidRDefault="002228F1" w:rsidP="002228F1"/>
        </w:tc>
        <w:tc>
          <w:tcPr>
            <w:tcW w:w="3026" w:type="dxa"/>
          </w:tcPr>
          <w:p w:rsidR="002228F1" w:rsidRDefault="002228F1" w:rsidP="002228F1"/>
        </w:tc>
      </w:tr>
      <w:tr w:rsidR="002228F1" w:rsidTr="002228F1">
        <w:tc>
          <w:tcPr>
            <w:tcW w:w="3025" w:type="dxa"/>
          </w:tcPr>
          <w:p w:rsidR="002228F1" w:rsidRDefault="002228F1" w:rsidP="002228F1"/>
          <w:p w:rsidR="002228F1" w:rsidRDefault="002228F1" w:rsidP="002228F1"/>
        </w:tc>
        <w:tc>
          <w:tcPr>
            <w:tcW w:w="3025" w:type="dxa"/>
          </w:tcPr>
          <w:p w:rsidR="002228F1" w:rsidRDefault="002228F1" w:rsidP="002228F1"/>
        </w:tc>
        <w:tc>
          <w:tcPr>
            <w:tcW w:w="3026" w:type="dxa"/>
          </w:tcPr>
          <w:p w:rsidR="002228F1" w:rsidRDefault="002228F1" w:rsidP="002228F1"/>
        </w:tc>
        <w:tc>
          <w:tcPr>
            <w:tcW w:w="3026" w:type="dxa"/>
          </w:tcPr>
          <w:p w:rsidR="002228F1" w:rsidRDefault="002228F1" w:rsidP="002228F1"/>
        </w:tc>
        <w:tc>
          <w:tcPr>
            <w:tcW w:w="3026" w:type="dxa"/>
          </w:tcPr>
          <w:p w:rsidR="002228F1" w:rsidRDefault="002228F1" w:rsidP="002228F1"/>
        </w:tc>
      </w:tr>
      <w:tr w:rsidR="002228F1" w:rsidTr="002228F1">
        <w:tc>
          <w:tcPr>
            <w:tcW w:w="3025" w:type="dxa"/>
          </w:tcPr>
          <w:p w:rsidR="002228F1" w:rsidRDefault="002228F1" w:rsidP="002228F1"/>
          <w:p w:rsidR="002228F1" w:rsidRDefault="002228F1" w:rsidP="002228F1"/>
        </w:tc>
        <w:tc>
          <w:tcPr>
            <w:tcW w:w="3025" w:type="dxa"/>
          </w:tcPr>
          <w:p w:rsidR="002228F1" w:rsidRDefault="002228F1" w:rsidP="002228F1"/>
        </w:tc>
        <w:tc>
          <w:tcPr>
            <w:tcW w:w="3026" w:type="dxa"/>
          </w:tcPr>
          <w:p w:rsidR="002228F1" w:rsidRDefault="002228F1" w:rsidP="002228F1"/>
        </w:tc>
        <w:tc>
          <w:tcPr>
            <w:tcW w:w="3026" w:type="dxa"/>
          </w:tcPr>
          <w:p w:rsidR="002228F1" w:rsidRDefault="002228F1" w:rsidP="002228F1"/>
        </w:tc>
        <w:tc>
          <w:tcPr>
            <w:tcW w:w="3026" w:type="dxa"/>
          </w:tcPr>
          <w:p w:rsidR="002228F1" w:rsidRDefault="002228F1" w:rsidP="002228F1"/>
        </w:tc>
      </w:tr>
    </w:tbl>
    <w:p w:rsidR="002228F1" w:rsidRDefault="002228F1"/>
    <w:p w:rsidR="008271FA" w:rsidRDefault="00EA185D">
      <w:pPr>
        <w:widowControl w:val="0"/>
        <w:spacing w:line="240" w:lineRule="auto"/>
        <w:jc w:val="left"/>
      </w:pPr>
      <w:r>
        <w:rPr>
          <w:b/>
          <w:sz w:val="16"/>
          <w:szCs w:val="16"/>
        </w:rPr>
        <w:t>OBSERVACIONES:</w:t>
      </w:r>
    </w:p>
    <w:sectPr w:rsidR="008271FA">
      <w:headerReference w:type="default" r:id="rId7"/>
      <w:pgSz w:w="16838" w:h="11906"/>
      <w:pgMar w:top="850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10" w:rsidRDefault="00594410">
      <w:pPr>
        <w:spacing w:line="240" w:lineRule="auto"/>
      </w:pPr>
      <w:r>
        <w:separator/>
      </w:r>
    </w:p>
  </w:endnote>
  <w:endnote w:type="continuationSeparator" w:id="0">
    <w:p w:rsidR="00594410" w:rsidRDefault="00594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10" w:rsidRDefault="00594410">
      <w:pPr>
        <w:spacing w:line="240" w:lineRule="auto"/>
      </w:pPr>
      <w:r>
        <w:separator/>
      </w:r>
    </w:p>
  </w:footnote>
  <w:footnote w:type="continuationSeparator" w:id="0">
    <w:p w:rsidR="00594410" w:rsidRDefault="00594410">
      <w:pPr>
        <w:spacing w:line="240" w:lineRule="auto"/>
      </w:pPr>
      <w:r>
        <w:continuationSeparator/>
      </w:r>
    </w:p>
  </w:footnote>
  <w:footnote w:id="1">
    <w:p w:rsidR="00617454" w:rsidRDefault="00617454">
      <w:pPr>
        <w:pStyle w:val="Textonotapie"/>
      </w:pPr>
      <w:r>
        <w:rPr>
          <w:rStyle w:val="Refdenotaalpie"/>
        </w:rPr>
        <w:footnoteRef/>
      </w:r>
      <w:r w:rsidR="006F328A">
        <w:t xml:space="preserve"> Por ejemplo, clases magistrales, prácticas individuales, prácticas de grupo, seminarios, debates, </w:t>
      </w:r>
      <w:r w:rsidR="008E2BA8">
        <w:t xml:space="preserve">desarrollo de </w:t>
      </w:r>
      <w:r w:rsidR="006F328A">
        <w:t xml:space="preserve">trabajos dirigidos, tutorías individuales o grupales, etc. </w:t>
      </w:r>
    </w:p>
  </w:footnote>
  <w:footnote w:id="2">
    <w:p w:rsidR="00617454" w:rsidRDefault="0061745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6F328A">
        <w:t>Por ejemplo, exámenes (especificar: oral, escrito, tipo test, preguntas teóricas cortas, pruebas de desarrollo, caso práctico), entrega de ejercicios prácticos (individuales o en grupo)</w:t>
      </w:r>
      <w:r w:rsidR="008E2BA8">
        <w:t>,</w:t>
      </w:r>
      <w:r w:rsidR="006F328A">
        <w:t xml:space="preserve"> entrega de trabajos tutelados, </w:t>
      </w:r>
      <w:r w:rsidR="008E2BA8">
        <w:t xml:space="preserve">defensa oral de un trabajo o práctica, </w:t>
      </w:r>
      <w:r w:rsidR="00665070">
        <w:t>asistencia,</w:t>
      </w:r>
      <w:r w:rsidR="006F328A">
        <w:t xml:space="preserve"> participación en el aula</w:t>
      </w:r>
      <w:r w:rsidR="008E2BA8">
        <w:t>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38" w:rsidRDefault="002228F1">
    <w:pPr>
      <w:pStyle w:val="Encabezado"/>
    </w:pPr>
    <w:r w:rsidRPr="002228F1">
      <w:rPr>
        <w:noProof/>
      </w:rPr>
      <w:drawing>
        <wp:inline distT="0" distB="0" distL="0" distR="0">
          <wp:extent cx="2419350" cy="701468"/>
          <wp:effectExtent l="0" t="0" r="0" b="3810"/>
          <wp:docPr id="4" name="Imagen 4" descr="C:\Users\usuario\Dropbox\vicedecanato\logo facult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ropbox\vicedecanato\logo facult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888" cy="71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4038">
      <w:tab/>
    </w:r>
    <w:r w:rsidR="001E4038">
      <w:tab/>
    </w:r>
    <w:r w:rsidR="001E4038">
      <w:tab/>
    </w:r>
    <w:r w:rsidR="001E4038">
      <w:tab/>
    </w:r>
    <w:r w:rsidR="001E4038">
      <w:tab/>
    </w:r>
    <w:r w:rsidR="001E4038">
      <w:tab/>
    </w:r>
    <w:r w:rsidR="001E4038">
      <w:tab/>
    </w:r>
    <w:r w:rsidR="001E4038">
      <w:tab/>
    </w:r>
    <w:r w:rsidR="001E4038">
      <w:tab/>
    </w:r>
    <w:r w:rsidR="001E4038">
      <w:rPr>
        <w:noProof/>
      </w:rPr>
      <w:drawing>
        <wp:inline distT="0" distB="0" distL="0" distR="0" wp14:anchorId="68130CC3" wp14:editId="3DDD80BD">
          <wp:extent cx="1123315" cy="552450"/>
          <wp:effectExtent l="0" t="0" r="635" b="0"/>
          <wp:docPr id="2" name="Imagen 2" descr="s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l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403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FA"/>
    <w:rsid w:val="001E4038"/>
    <w:rsid w:val="002228F1"/>
    <w:rsid w:val="00284D54"/>
    <w:rsid w:val="00291A25"/>
    <w:rsid w:val="003220F5"/>
    <w:rsid w:val="003405B7"/>
    <w:rsid w:val="00594410"/>
    <w:rsid w:val="00617454"/>
    <w:rsid w:val="00665070"/>
    <w:rsid w:val="006B6A62"/>
    <w:rsid w:val="006F328A"/>
    <w:rsid w:val="00786608"/>
    <w:rsid w:val="007C1805"/>
    <w:rsid w:val="008271FA"/>
    <w:rsid w:val="008E2BA8"/>
    <w:rsid w:val="00940F77"/>
    <w:rsid w:val="009F3F69"/>
    <w:rsid w:val="00A246F2"/>
    <w:rsid w:val="00C91453"/>
    <w:rsid w:val="00EA185D"/>
    <w:rsid w:val="00F6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C1903-CD9D-41FF-815B-37508B3A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widowControl w:val="0"/>
      <w:contextualSpacing/>
      <w:jc w:val="center"/>
    </w:pPr>
    <w:rPr>
      <w:rFonts w:ascii="Trebuchet MS" w:eastAsia="Trebuchet MS" w:hAnsi="Trebuchet MS" w:cs="Trebuchet MS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  <w:jc w:val="center"/>
    </w:pPr>
    <w:rPr>
      <w:rFonts w:ascii="Trebuchet MS" w:eastAsia="Trebuchet MS" w:hAnsi="Trebuchet MS" w:cs="Trebuchet MS"/>
      <w:b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1E403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038"/>
  </w:style>
  <w:style w:type="paragraph" w:styleId="Piedepgina">
    <w:name w:val="footer"/>
    <w:basedOn w:val="Normal"/>
    <w:link w:val="PiedepginaCar"/>
    <w:uiPriority w:val="99"/>
    <w:unhideWhenUsed/>
    <w:rsid w:val="001E40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038"/>
  </w:style>
  <w:style w:type="table" w:styleId="Tablaconcuadrcula">
    <w:name w:val="Table Grid"/>
    <w:basedOn w:val="Tablanormal"/>
    <w:uiPriority w:val="39"/>
    <w:rsid w:val="00222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1745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74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7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9121-4079-4A3A-95E0-2D0776A1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ULPGC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Víctor Manuel Cuesta López</cp:lastModifiedBy>
  <cp:revision>2</cp:revision>
  <dcterms:created xsi:type="dcterms:W3CDTF">2017-02-22T15:06:00Z</dcterms:created>
  <dcterms:modified xsi:type="dcterms:W3CDTF">2017-02-22T15:06:00Z</dcterms:modified>
</cp:coreProperties>
</file>